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30" w:rsidRPr="00EE1E30" w:rsidRDefault="00EE1E30" w:rsidP="00EE128B">
      <w:pPr>
        <w:jc w:val="both"/>
        <w:rPr>
          <w:b/>
          <w:sz w:val="36"/>
        </w:rPr>
      </w:pPr>
      <w:r w:rsidRPr="00EE1E30">
        <w:rPr>
          <w:b/>
          <w:sz w:val="36"/>
        </w:rPr>
        <w:t>FLORYSTA SEMESTR  I</w:t>
      </w:r>
    </w:p>
    <w:p w:rsidR="00EE1E30" w:rsidRPr="00054B1D" w:rsidRDefault="00EE1E30" w:rsidP="00EE128B">
      <w:pPr>
        <w:jc w:val="both"/>
        <w:rPr>
          <w:b/>
          <w:sz w:val="24"/>
        </w:rPr>
      </w:pPr>
      <w:r w:rsidRPr="00054B1D">
        <w:rPr>
          <w:b/>
          <w:sz w:val="24"/>
        </w:rPr>
        <w:t>KOMPOZYCJE FLORYSTYCZNE</w:t>
      </w:r>
    </w:p>
    <w:p w:rsidR="00EE1E30" w:rsidRDefault="00EE1E30" w:rsidP="00EE128B">
      <w:pPr>
        <w:pStyle w:val="Akapitzlist"/>
        <w:numPr>
          <w:ilvl w:val="0"/>
          <w:numId w:val="1"/>
        </w:numPr>
        <w:jc w:val="both"/>
      </w:pPr>
      <w:r>
        <w:t>Wypisz materiał roślinny oraz naczynia używane (w wybranej epoce) do tworzenia kompozycji;</w:t>
      </w:r>
    </w:p>
    <w:p w:rsidR="00EE1E30" w:rsidRDefault="00EE1E30" w:rsidP="00EE128B">
      <w:pPr>
        <w:pStyle w:val="Akapitzlist"/>
        <w:numPr>
          <w:ilvl w:val="0"/>
          <w:numId w:val="1"/>
        </w:numPr>
        <w:jc w:val="both"/>
      </w:pPr>
      <w:r>
        <w:t>Wypisz cechy charakterystyczne wybranej kompozycji;</w:t>
      </w:r>
    </w:p>
    <w:p w:rsidR="00EE1E30" w:rsidRDefault="00EE1E30" w:rsidP="00EE128B">
      <w:pPr>
        <w:pStyle w:val="Akapitzlist"/>
        <w:numPr>
          <w:ilvl w:val="0"/>
          <w:numId w:val="1"/>
        </w:numPr>
        <w:jc w:val="both"/>
      </w:pPr>
      <w:r>
        <w:t>Projekt kompozycji na kartce A4 (rzut góry oraz rysunek perspektywiczny);</w:t>
      </w:r>
    </w:p>
    <w:p w:rsidR="00EE1E30" w:rsidRPr="00054B1D" w:rsidRDefault="00EE1E30" w:rsidP="00EE128B">
      <w:pPr>
        <w:jc w:val="both"/>
        <w:rPr>
          <w:b/>
          <w:sz w:val="24"/>
        </w:rPr>
      </w:pPr>
      <w:r w:rsidRPr="00054B1D">
        <w:rPr>
          <w:b/>
          <w:sz w:val="24"/>
        </w:rPr>
        <w:t>WYKONYWANIE KOMPOZYCJI FLORYSTYCZNYCH</w:t>
      </w:r>
    </w:p>
    <w:p w:rsidR="00EE1E30" w:rsidRDefault="00EE1E30" w:rsidP="00EE128B">
      <w:pPr>
        <w:pStyle w:val="Akapitzlist"/>
        <w:numPr>
          <w:ilvl w:val="0"/>
          <w:numId w:val="3"/>
        </w:numPr>
        <w:jc w:val="both"/>
      </w:pPr>
      <w:r>
        <w:t>charakterystyka stylu rustykalnego – omówienie wnętrz w tym stylu, dodatków, kompozycji roślinnych na przykładzie fotografii;</w:t>
      </w:r>
    </w:p>
    <w:p w:rsidR="00EE1E30" w:rsidRDefault="00EE1E30" w:rsidP="00EE128B">
      <w:pPr>
        <w:pStyle w:val="Akapitzlist"/>
        <w:numPr>
          <w:ilvl w:val="0"/>
          <w:numId w:val="3"/>
        </w:numPr>
        <w:jc w:val="both"/>
      </w:pPr>
      <w:r>
        <w:t>styl formalny we florystyce funeralnej (żałobnej) – charakterystyka stylu, stosowanych materiałów, dodatków w kompozycjach na przykładzie fotografii;</w:t>
      </w:r>
    </w:p>
    <w:p w:rsidR="00EE1E30" w:rsidRPr="00054B1D" w:rsidRDefault="00EE1E30" w:rsidP="00EE128B">
      <w:pPr>
        <w:jc w:val="both"/>
        <w:rPr>
          <w:b/>
          <w:sz w:val="24"/>
        </w:rPr>
      </w:pPr>
      <w:r w:rsidRPr="00054B1D">
        <w:rPr>
          <w:b/>
          <w:sz w:val="24"/>
        </w:rPr>
        <w:t>KULTUROWE PODSTAWY FLORYSTYKI</w:t>
      </w:r>
    </w:p>
    <w:p w:rsidR="00EE1E30" w:rsidRDefault="00EE1E30" w:rsidP="00EE128B">
      <w:pPr>
        <w:pStyle w:val="Akapitzlist"/>
        <w:numPr>
          <w:ilvl w:val="0"/>
          <w:numId w:val="7"/>
        </w:numPr>
        <w:jc w:val="both"/>
      </w:pPr>
      <w:r>
        <w:t>opisać kompozycję, zamysł twórcy i przeznaczenie ogrodu w dowolnej epoce historycznej</w:t>
      </w:r>
    </w:p>
    <w:p w:rsidR="00EE1E30" w:rsidRDefault="00EE1E30" w:rsidP="00EE128B">
      <w:pPr>
        <w:pStyle w:val="Akapitzlist"/>
        <w:jc w:val="both"/>
      </w:pPr>
    </w:p>
    <w:p w:rsidR="00EE1E30" w:rsidRPr="00054B1D" w:rsidRDefault="00EE1E30" w:rsidP="00EE128B">
      <w:pPr>
        <w:jc w:val="both"/>
        <w:rPr>
          <w:b/>
          <w:sz w:val="24"/>
        </w:rPr>
      </w:pPr>
      <w:r w:rsidRPr="00054B1D">
        <w:rPr>
          <w:b/>
          <w:sz w:val="24"/>
        </w:rPr>
        <w:t>MATERIAŁOZNAWSTWO NIEROŚLINNE</w:t>
      </w:r>
    </w:p>
    <w:p w:rsidR="00EE1E30" w:rsidRDefault="00EE1E30" w:rsidP="00EE128B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 w:rsidRPr="00EE1E30">
        <w:rPr>
          <w:sz w:val="28"/>
          <w:szCs w:val="28"/>
        </w:rPr>
        <w:t xml:space="preserve">Opisać materiał roślinny, narzędzia i techniki wykorzystywane </w:t>
      </w:r>
      <w:r>
        <w:rPr>
          <w:sz w:val="28"/>
          <w:szCs w:val="28"/>
        </w:rPr>
        <w:t>do wykonania ikebany</w:t>
      </w:r>
    </w:p>
    <w:p w:rsidR="00EE1E30" w:rsidRPr="00054B1D" w:rsidRDefault="00EE1E30" w:rsidP="00EE128B">
      <w:pPr>
        <w:jc w:val="both"/>
        <w:rPr>
          <w:b/>
          <w:sz w:val="24"/>
          <w:szCs w:val="28"/>
        </w:rPr>
      </w:pPr>
      <w:r w:rsidRPr="00054B1D">
        <w:rPr>
          <w:b/>
          <w:sz w:val="24"/>
          <w:szCs w:val="28"/>
        </w:rPr>
        <w:t>MATERIAŁOZNAWSTWO ROŚLINNE</w:t>
      </w:r>
    </w:p>
    <w:p w:rsidR="00EE1E30" w:rsidRDefault="00EE1E30" w:rsidP="00EE128B">
      <w:pPr>
        <w:pStyle w:val="Akapitzlist"/>
        <w:numPr>
          <w:ilvl w:val="0"/>
          <w:numId w:val="9"/>
        </w:numPr>
        <w:jc w:val="both"/>
        <w:rPr>
          <w:sz w:val="24"/>
          <w:szCs w:val="28"/>
        </w:rPr>
      </w:pPr>
      <w:r>
        <w:rPr>
          <w:sz w:val="24"/>
          <w:szCs w:val="28"/>
        </w:rPr>
        <w:t>Opisać właściwości biologiczne ,</w:t>
      </w:r>
      <w:r w:rsidR="00054B1D">
        <w:rPr>
          <w:sz w:val="24"/>
          <w:szCs w:val="28"/>
        </w:rPr>
        <w:t>warunki rozwoju, sposoby pielęgnacji  dowolnej rośliny ozdobnej.</w:t>
      </w:r>
    </w:p>
    <w:p w:rsidR="00137EFE" w:rsidRDefault="00054B1D" w:rsidP="00EE128B">
      <w:pPr>
        <w:pStyle w:val="Akapitzlist"/>
        <w:numPr>
          <w:ilvl w:val="0"/>
          <w:numId w:val="9"/>
        </w:numPr>
        <w:jc w:val="both"/>
        <w:rPr>
          <w:sz w:val="24"/>
          <w:szCs w:val="28"/>
        </w:rPr>
      </w:pPr>
      <w:r>
        <w:rPr>
          <w:sz w:val="24"/>
          <w:szCs w:val="28"/>
        </w:rPr>
        <w:t>Opisać rośliny ozdobne pochodzące z różnych siedlisk</w:t>
      </w:r>
    </w:p>
    <w:p w:rsidR="00205DE3" w:rsidRDefault="00205DE3" w:rsidP="00205DE3">
      <w:pPr>
        <w:jc w:val="both"/>
        <w:rPr>
          <w:sz w:val="24"/>
          <w:szCs w:val="28"/>
        </w:rPr>
      </w:pPr>
      <w:r w:rsidRPr="00205DE3">
        <w:rPr>
          <w:b/>
          <w:sz w:val="24"/>
          <w:szCs w:val="28"/>
        </w:rPr>
        <w:t xml:space="preserve">PODSTAWY PRZEDSIĘBIORCZOŚCI </w:t>
      </w:r>
      <w:r w:rsidRPr="00205DE3">
        <w:rPr>
          <w:sz w:val="24"/>
          <w:szCs w:val="28"/>
        </w:rPr>
        <w:t>(</w:t>
      </w:r>
      <w:r w:rsidR="00177BFF">
        <w:rPr>
          <w:sz w:val="24"/>
          <w:szCs w:val="28"/>
        </w:rPr>
        <w:t xml:space="preserve">TYLKO </w:t>
      </w:r>
      <w:r w:rsidRPr="00205DE3">
        <w:rPr>
          <w:sz w:val="24"/>
          <w:szCs w:val="28"/>
        </w:rPr>
        <w:t>OSOBY</w:t>
      </w:r>
      <w:r>
        <w:rPr>
          <w:sz w:val="24"/>
          <w:szCs w:val="28"/>
        </w:rPr>
        <w:t>,</w:t>
      </w:r>
      <w:r w:rsidRPr="00205DE3">
        <w:rPr>
          <w:sz w:val="24"/>
          <w:szCs w:val="28"/>
        </w:rPr>
        <w:t xml:space="preserve"> KTÓRE NIE MIAŁY TEGO PRZEDMIOTU W SZKOLE ŚREDNIEJ)</w:t>
      </w:r>
    </w:p>
    <w:p w:rsidR="00177BFF" w:rsidRDefault="00177BFF" w:rsidP="00177BFF">
      <w:pPr>
        <w:pStyle w:val="Akapitzlist"/>
        <w:numPr>
          <w:ilvl w:val="0"/>
          <w:numId w:val="27"/>
        </w:numPr>
        <w:jc w:val="both"/>
        <w:rPr>
          <w:sz w:val="24"/>
          <w:szCs w:val="28"/>
        </w:rPr>
      </w:pPr>
      <w:r>
        <w:rPr>
          <w:sz w:val="24"/>
          <w:szCs w:val="28"/>
        </w:rPr>
        <w:t>Przedsiębiorczość w sferze życia zawodowego</w:t>
      </w:r>
    </w:p>
    <w:p w:rsidR="00177BFF" w:rsidRDefault="00177BFF" w:rsidP="00177BFF">
      <w:pPr>
        <w:pStyle w:val="Akapitzlist"/>
        <w:numPr>
          <w:ilvl w:val="0"/>
          <w:numId w:val="27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Psychologiczne i społeczne podstawy przedsiębiorczości </w:t>
      </w:r>
    </w:p>
    <w:p w:rsidR="00177BFF" w:rsidRDefault="00177BFF" w:rsidP="00177BFF">
      <w:pPr>
        <w:pStyle w:val="Akapitzlist"/>
        <w:numPr>
          <w:ilvl w:val="0"/>
          <w:numId w:val="27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Zasady składania reklamacji </w:t>
      </w:r>
    </w:p>
    <w:p w:rsidR="00177BFF" w:rsidRPr="00177BFF" w:rsidRDefault="00177BFF" w:rsidP="00177BFF">
      <w:pPr>
        <w:pStyle w:val="Akapitzlist"/>
        <w:jc w:val="both"/>
        <w:rPr>
          <w:sz w:val="24"/>
          <w:szCs w:val="28"/>
        </w:rPr>
      </w:pPr>
    </w:p>
    <w:p w:rsidR="00205DE3" w:rsidRDefault="00205DE3" w:rsidP="00205DE3">
      <w:pPr>
        <w:jc w:val="both"/>
        <w:rPr>
          <w:sz w:val="24"/>
          <w:szCs w:val="28"/>
        </w:rPr>
      </w:pPr>
    </w:p>
    <w:p w:rsidR="00A5579C" w:rsidRDefault="00A5579C" w:rsidP="00205DE3">
      <w:pPr>
        <w:jc w:val="both"/>
        <w:rPr>
          <w:sz w:val="24"/>
          <w:szCs w:val="28"/>
        </w:rPr>
      </w:pPr>
    </w:p>
    <w:p w:rsidR="00A5579C" w:rsidRDefault="00A5579C" w:rsidP="00205DE3">
      <w:pPr>
        <w:jc w:val="both"/>
        <w:rPr>
          <w:sz w:val="24"/>
          <w:szCs w:val="28"/>
        </w:rPr>
      </w:pPr>
    </w:p>
    <w:p w:rsidR="00A5579C" w:rsidRDefault="00A5579C" w:rsidP="00205DE3">
      <w:pPr>
        <w:jc w:val="both"/>
        <w:rPr>
          <w:sz w:val="24"/>
          <w:szCs w:val="28"/>
        </w:rPr>
      </w:pPr>
    </w:p>
    <w:p w:rsidR="00A31F56" w:rsidRDefault="00A31F56" w:rsidP="00205DE3">
      <w:pPr>
        <w:jc w:val="both"/>
        <w:rPr>
          <w:sz w:val="24"/>
          <w:szCs w:val="28"/>
        </w:rPr>
      </w:pPr>
    </w:p>
    <w:p w:rsidR="00A31F56" w:rsidRDefault="00A31F56" w:rsidP="00205DE3">
      <w:pPr>
        <w:jc w:val="both"/>
        <w:rPr>
          <w:sz w:val="24"/>
          <w:szCs w:val="28"/>
        </w:rPr>
      </w:pPr>
    </w:p>
    <w:p w:rsidR="00A31F56" w:rsidRDefault="00A31F56" w:rsidP="00205DE3">
      <w:pPr>
        <w:jc w:val="both"/>
        <w:rPr>
          <w:sz w:val="24"/>
          <w:szCs w:val="28"/>
        </w:rPr>
      </w:pPr>
    </w:p>
    <w:p w:rsidR="00137EFE" w:rsidRDefault="00137EFE" w:rsidP="00EE128B">
      <w:pPr>
        <w:jc w:val="both"/>
        <w:rPr>
          <w:b/>
          <w:sz w:val="32"/>
          <w:szCs w:val="28"/>
        </w:rPr>
      </w:pPr>
      <w:r w:rsidRPr="00137EFE">
        <w:rPr>
          <w:b/>
          <w:sz w:val="32"/>
          <w:szCs w:val="28"/>
        </w:rPr>
        <w:lastRenderedPageBreak/>
        <w:t>TECHNIK ADMINISTRACJI 3</w:t>
      </w:r>
    </w:p>
    <w:p w:rsidR="00137EFE" w:rsidRDefault="00137EFE" w:rsidP="00EE12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POSTĘPOWANIE W ADMINISTRACJI:</w:t>
      </w:r>
    </w:p>
    <w:p w:rsidR="00D97E51" w:rsidRDefault="00D97E51" w:rsidP="00EE128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Instytucja ugody w postępowaniu administracyjnym.</w:t>
      </w:r>
    </w:p>
    <w:p w:rsidR="00D97E51" w:rsidRDefault="00D97E51" w:rsidP="00EE128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Kto może być stroną i jakie są podmioty na prawach strony w postępowaniu administracyjnym? Proszę omówić.</w:t>
      </w:r>
    </w:p>
    <w:p w:rsidR="00D97E51" w:rsidRDefault="00D97E51" w:rsidP="00EE128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Proszę omówić postępowanie dowodowe.</w:t>
      </w:r>
    </w:p>
    <w:p w:rsidR="00D97E51" w:rsidRDefault="00D97E51" w:rsidP="00EE128B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7E51">
        <w:rPr>
          <w:rFonts w:ascii="Times New Roman" w:hAnsi="Times New Roman" w:cs="Times New Roman"/>
          <w:b/>
          <w:sz w:val="26"/>
          <w:szCs w:val="26"/>
        </w:rPr>
        <w:t>PODSTAWY PRAWA ADMINISTRACYJNEGO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D97E51" w:rsidRPr="00D97E51" w:rsidRDefault="00D97E51" w:rsidP="00EE128B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97E51">
        <w:rPr>
          <w:rFonts w:ascii="Times New Roman" w:eastAsia="Times New Roman" w:hAnsi="Times New Roman" w:cs="Times New Roman"/>
          <w:sz w:val="26"/>
          <w:szCs w:val="26"/>
          <w:lang w:eastAsia="pl-PL"/>
        </w:rPr>
        <w:t>Proszę wymienić i  omówić podmioty sprawujące kontrolę administracji publicznej.</w:t>
      </w:r>
    </w:p>
    <w:p w:rsidR="00D97E51" w:rsidRPr="00D97E51" w:rsidRDefault="00D97E51" w:rsidP="00EE128B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97E51">
        <w:rPr>
          <w:rFonts w:ascii="Times New Roman" w:eastAsia="Times New Roman" w:hAnsi="Times New Roman" w:cs="Times New Roman"/>
          <w:sz w:val="26"/>
          <w:szCs w:val="26"/>
          <w:lang w:eastAsia="pl-PL"/>
        </w:rPr>
        <w:t>Dokumenty paszportowe – rodzaje i zasady ich wydawania.</w:t>
      </w:r>
    </w:p>
    <w:p w:rsidR="00D97E51" w:rsidRDefault="00D97E51" w:rsidP="00EE128B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97E51">
        <w:rPr>
          <w:rFonts w:ascii="Times New Roman" w:eastAsia="Times New Roman" w:hAnsi="Times New Roman" w:cs="Times New Roman"/>
          <w:sz w:val="26"/>
          <w:szCs w:val="26"/>
          <w:lang w:eastAsia="pl-PL"/>
        </w:rPr>
        <w:t>Na czym polega ochrona informacji niejawnych?</w:t>
      </w:r>
    </w:p>
    <w:p w:rsidR="00EE128B" w:rsidRPr="00EE128B" w:rsidRDefault="00EE128B" w:rsidP="00EE128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E128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PODSTAWY FINANSÓW PUBLICZNYCH </w:t>
      </w:r>
    </w:p>
    <w:p w:rsidR="00EE128B" w:rsidRPr="00EE128B" w:rsidRDefault="00EE128B" w:rsidP="00EE128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E128B">
        <w:rPr>
          <w:rFonts w:ascii="Times New Roman" w:eastAsia="Times New Roman" w:hAnsi="Times New Roman" w:cs="Times New Roman"/>
          <w:sz w:val="26"/>
          <w:szCs w:val="26"/>
          <w:lang w:eastAsia="pl-PL"/>
        </w:rPr>
        <w:t>Przedstaw istotę podatku VAT.</w:t>
      </w:r>
    </w:p>
    <w:p w:rsidR="00EE128B" w:rsidRPr="00EE128B" w:rsidRDefault="00EE128B" w:rsidP="00EE128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E128B">
        <w:rPr>
          <w:rFonts w:ascii="Times New Roman" w:eastAsia="Times New Roman" w:hAnsi="Times New Roman" w:cs="Times New Roman"/>
          <w:sz w:val="26"/>
          <w:szCs w:val="26"/>
          <w:lang w:eastAsia="pl-PL"/>
        </w:rPr>
        <w:t>Przedstaw rolę pieniądza w gospodarce.</w:t>
      </w:r>
    </w:p>
    <w:p w:rsidR="00D97E51" w:rsidRPr="00EE128B" w:rsidRDefault="00EE128B" w:rsidP="00EE128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E128B">
        <w:rPr>
          <w:rFonts w:ascii="Times New Roman" w:eastAsia="Times New Roman" w:hAnsi="Times New Roman" w:cs="Times New Roman"/>
          <w:sz w:val="26"/>
          <w:szCs w:val="26"/>
          <w:lang w:eastAsia="pl-PL"/>
        </w:rPr>
        <w:t>Przedstaw rolę budżetu państwa, dokonaj charakterystyki budżetu, jego funkcje, omów procedurę budżetową oraz podstawowe przychody i wydatki budżetu.</w:t>
      </w:r>
    </w:p>
    <w:p w:rsidR="00A5579C" w:rsidRPr="00A5579C" w:rsidRDefault="00205DE3" w:rsidP="00A5579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05DE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WYKONYWANIE PRACY BIUROWEJ </w:t>
      </w:r>
    </w:p>
    <w:p w:rsidR="00A5579C" w:rsidRPr="00A5579C" w:rsidRDefault="00A5579C" w:rsidP="00A5579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579C">
        <w:rPr>
          <w:rFonts w:ascii="Times New Roman" w:hAnsi="Times New Roman" w:cs="Times New Roman"/>
          <w:sz w:val="24"/>
        </w:rPr>
        <w:t>Prawa i obowiązki pracownika. Konsekwencje naruszenia.</w:t>
      </w:r>
    </w:p>
    <w:p w:rsidR="00A5579C" w:rsidRPr="00A5579C" w:rsidRDefault="00A5579C" w:rsidP="00A5579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579C">
        <w:rPr>
          <w:rFonts w:ascii="Times New Roman" w:hAnsi="Times New Roman" w:cs="Times New Roman"/>
          <w:sz w:val="24"/>
        </w:rPr>
        <w:t>Podstawowe akty działalności i funkcjonowania organizacji, przedsiębiorstwa.</w:t>
      </w:r>
    </w:p>
    <w:p w:rsidR="00A5579C" w:rsidRDefault="00A5579C" w:rsidP="00A5579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579C">
        <w:rPr>
          <w:rFonts w:ascii="Times New Roman" w:hAnsi="Times New Roman" w:cs="Times New Roman"/>
          <w:sz w:val="24"/>
        </w:rPr>
        <w:t>Konflikt w pracy biurowej. Przyczyny oraz metody rozwiązywania.</w:t>
      </w:r>
    </w:p>
    <w:p w:rsidR="00A31F56" w:rsidRDefault="00A31F56" w:rsidP="00A31F5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31F56" w:rsidRPr="00A31F56" w:rsidRDefault="00A31F56" w:rsidP="00A31F5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31F56">
        <w:rPr>
          <w:rFonts w:ascii="Times New Roman" w:hAnsi="Times New Roman" w:cs="Times New Roman"/>
          <w:b/>
          <w:sz w:val="28"/>
        </w:rPr>
        <w:t>JĘZYK OBCY W ADMNISTRACJI</w:t>
      </w:r>
    </w:p>
    <w:p w:rsidR="00A31F56" w:rsidRDefault="00A31F56" w:rsidP="00A31F5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31F56" w:rsidRPr="00A31F56" w:rsidRDefault="00A31F56" w:rsidP="00A31F5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31F56">
        <w:rPr>
          <w:rFonts w:ascii="Times New Roman" w:hAnsi="Times New Roman" w:cs="Times New Roman"/>
          <w:sz w:val="24"/>
        </w:rPr>
        <w:t>N</w:t>
      </w:r>
      <w:r w:rsidRPr="00A31F56">
        <w:rPr>
          <w:rFonts w:ascii="Times New Roman" w:hAnsi="Times New Roman" w:cs="Times New Roman"/>
          <w:sz w:val="24"/>
        </w:rPr>
        <w:t>apisz e-mail formalny na dowolny temat np. zwrot towaru</w:t>
      </w:r>
    </w:p>
    <w:p w:rsidR="00A31F56" w:rsidRDefault="00A31F56" w:rsidP="00A31F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31F56">
        <w:rPr>
          <w:rFonts w:ascii="Times New Roman" w:hAnsi="Times New Roman" w:cs="Times New Roman"/>
          <w:sz w:val="24"/>
        </w:rPr>
        <w:t xml:space="preserve">Struktura typowego maila, podobnie jak większości form </w:t>
      </w:r>
      <w:r>
        <w:rPr>
          <w:rFonts w:ascii="Times New Roman" w:hAnsi="Times New Roman" w:cs="Times New Roman"/>
          <w:sz w:val="24"/>
        </w:rPr>
        <w:t>pisemnych, wygląda następująco:</w:t>
      </w:r>
    </w:p>
    <w:p w:rsidR="00A31F56" w:rsidRPr="00A31F56" w:rsidRDefault="00A31F56" w:rsidP="00A31F56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31F56">
        <w:rPr>
          <w:rFonts w:ascii="Times New Roman" w:hAnsi="Times New Roman" w:cs="Times New Roman"/>
          <w:sz w:val="24"/>
        </w:rPr>
        <w:t>Wprowadzenie</w:t>
      </w:r>
    </w:p>
    <w:p w:rsidR="00A31F56" w:rsidRPr="00A31F56" w:rsidRDefault="00A31F56" w:rsidP="00A31F56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31F56">
        <w:rPr>
          <w:rFonts w:ascii="Times New Roman" w:hAnsi="Times New Roman" w:cs="Times New Roman"/>
          <w:sz w:val="24"/>
        </w:rPr>
        <w:t>Treść</w:t>
      </w:r>
    </w:p>
    <w:p w:rsidR="00A31F56" w:rsidRPr="00A31F56" w:rsidRDefault="00A31F56" w:rsidP="00A31F56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31F56">
        <w:rPr>
          <w:rFonts w:ascii="Times New Roman" w:hAnsi="Times New Roman" w:cs="Times New Roman"/>
          <w:sz w:val="24"/>
        </w:rPr>
        <w:t>Zakończenie</w:t>
      </w:r>
    </w:p>
    <w:p w:rsidR="00A31F56" w:rsidRPr="00A31F56" w:rsidRDefault="00A31F56" w:rsidP="00A31F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31F56">
        <w:rPr>
          <w:rFonts w:ascii="Times New Roman" w:hAnsi="Times New Roman" w:cs="Times New Roman"/>
          <w:sz w:val="24"/>
        </w:rPr>
        <w:t>(80-100 słów).</w:t>
      </w:r>
    </w:p>
    <w:p w:rsidR="00A31F56" w:rsidRPr="00A31F56" w:rsidRDefault="00A31F56" w:rsidP="00A31F5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31F56">
        <w:rPr>
          <w:rFonts w:ascii="Times New Roman" w:hAnsi="Times New Roman" w:cs="Times New Roman"/>
          <w:sz w:val="24"/>
        </w:rPr>
        <w:t>Napisz list motywacyjny, zwróć uwagę na odpowiedni styl pisania i ogólne rozmieszczenie poszczególnych elementów listu motywacyjnego (wg własnego pomysłu).</w:t>
      </w:r>
    </w:p>
    <w:p w:rsidR="00A31F56" w:rsidRPr="00A31F56" w:rsidRDefault="00A31F56" w:rsidP="00A31F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31F56">
        <w:rPr>
          <w:rFonts w:ascii="Times New Roman" w:hAnsi="Times New Roman" w:cs="Times New Roman"/>
          <w:sz w:val="24"/>
        </w:rPr>
        <w:t>(100-120 słów)</w:t>
      </w:r>
    </w:p>
    <w:p w:rsidR="00A5579C" w:rsidRPr="00205DE3" w:rsidRDefault="00A5579C" w:rsidP="00205DE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D21964" w:rsidRDefault="00D21964" w:rsidP="008E564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D21964" w:rsidRPr="00A2036B" w:rsidRDefault="00D21964" w:rsidP="008E564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40"/>
          <w:szCs w:val="26"/>
          <w:lang w:eastAsia="pl-PL"/>
        </w:rPr>
      </w:pPr>
      <w:r w:rsidRPr="00A2036B">
        <w:rPr>
          <w:rFonts w:ascii="Times New Roman" w:eastAsia="Times New Roman" w:hAnsi="Times New Roman" w:cs="Times New Roman"/>
          <w:b/>
          <w:sz w:val="40"/>
          <w:szCs w:val="26"/>
          <w:lang w:eastAsia="pl-PL"/>
        </w:rPr>
        <w:t>TECHNIK ADMINISTRACJI</w:t>
      </w:r>
      <w:r w:rsidR="00A2036B">
        <w:rPr>
          <w:rFonts w:ascii="Times New Roman" w:eastAsia="Times New Roman" w:hAnsi="Times New Roman" w:cs="Times New Roman"/>
          <w:b/>
          <w:sz w:val="40"/>
          <w:szCs w:val="26"/>
          <w:lang w:eastAsia="pl-PL"/>
        </w:rPr>
        <w:t xml:space="preserve"> </w:t>
      </w:r>
      <w:r w:rsidRPr="00A2036B">
        <w:rPr>
          <w:rFonts w:ascii="Times New Roman" w:eastAsia="Times New Roman" w:hAnsi="Times New Roman" w:cs="Times New Roman"/>
          <w:b/>
          <w:sz w:val="40"/>
          <w:szCs w:val="26"/>
          <w:lang w:eastAsia="pl-PL"/>
        </w:rPr>
        <w:t>4</w:t>
      </w:r>
    </w:p>
    <w:p w:rsidR="00D21964" w:rsidRDefault="00D21964" w:rsidP="008E564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8E564F" w:rsidRPr="00D97E51" w:rsidRDefault="00D21964" w:rsidP="008E564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</w:t>
      </w:r>
      <w:r w:rsidR="008E564F" w:rsidRPr="00D97E5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PODSTAWY FINANSÓW PUBLICZNYCH</w:t>
      </w:r>
    </w:p>
    <w:p w:rsidR="008E564F" w:rsidRPr="00D97E51" w:rsidRDefault="008E564F" w:rsidP="008E564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D97E51">
        <w:rPr>
          <w:sz w:val="28"/>
          <w:szCs w:val="28"/>
        </w:rPr>
        <w:t>Zasady odpowiedzialności za naruszenie dyscypliny finansów publicznych.</w:t>
      </w:r>
    </w:p>
    <w:p w:rsidR="008E564F" w:rsidRPr="00D97E51" w:rsidRDefault="008E564F" w:rsidP="008E564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D97E51">
        <w:rPr>
          <w:sz w:val="28"/>
          <w:szCs w:val="28"/>
        </w:rPr>
        <w:t>Kary za naruszenie dyscypliny finansów publicznych oraz ich wymiar.</w:t>
      </w:r>
    </w:p>
    <w:p w:rsidR="008E564F" w:rsidRDefault="008E564F" w:rsidP="008E564F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D97E51">
        <w:rPr>
          <w:sz w:val="28"/>
          <w:szCs w:val="28"/>
        </w:rPr>
        <w:t xml:space="preserve">Zasady powoływania Głównego Rzecznika i rzeczników dyscypliny finansów publicznych.  </w:t>
      </w:r>
    </w:p>
    <w:p w:rsidR="00076DF6" w:rsidRPr="00D97E51" w:rsidRDefault="00076DF6" w:rsidP="00076DF6">
      <w:pPr>
        <w:pStyle w:val="Akapitzlist"/>
        <w:ind w:left="1080"/>
        <w:jc w:val="both"/>
        <w:rPr>
          <w:sz w:val="28"/>
          <w:szCs w:val="28"/>
        </w:rPr>
      </w:pPr>
    </w:p>
    <w:p w:rsidR="00D97E51" w:rsidRDefault="00D21964" w:rsidP="00EE128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2196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POSTĘPOWANIE W ADMINISTRACJI:</w:t>
      </w:r>
    </w:p>
    <w:p w:rsidR="00D21964" w:rsidRPr="00DA51E5" w:rsidRDefault="00D21964" w:rsidP="00D219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A51E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Opisz Procedurę wszczęcia administracyjnego </w:t>
      </w:r>
    </w:p>
    <w:p w:rsidR="00D97E51" w:rsidRDefault="00DA51E5" w:rsidP="00EE128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A51E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Instancyjność  w postępowaniu administracyjnym </w:t>
      </w:r>
    </w:p>
    <w:p w:rsidR="00DA51E5" w:rsidRDefault="00DA51E5" w:rsidP="00EE128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Wznowienie postępowania administracyjnego </w:t>
      </w:r>
    </w:p>
    <w:p w:rsidR="00B45EF4" w:rsidRDefault="00DA51E5" w:rsidP="00B45EF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Prawa i obowiązki strony w postępowaniu administracyjnym.</w:t>
      </w:r>
    </w:p>
    <w:p w:rsidR="00076DF6" w:rsidRPr="00177BFF" w:rsidRDefault="00076DF6" w:rsidP="00076DF6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45EF4" w:rsidRPr="00B45EF4" w:rsidRDefault="00A2036B" w:rsidP="00B45EF4">
      <w:pPr>
        <w:spacing w:after="0"/>
        <w:rPr>
          <w:b/>
          <w:sz w:val="32"/>
        </w:rPr>
      </w:pPr>
      <w:r w:rsidRPr="00B45EF4">
        <w:rPr>
          <w:b/>
          <w:sz w:val="32"/>
        </w:rPr>
        <w:t xml:space="preserve">WYKONYWANIE PRACY BIUROWEJ </w:t>
      </w:r>
    </w:p>
    <w:p w:rsidR="00B45EF4" w:rsidRPr="00B45EF4" w:rsidRDefault="00B45EF4" w:rsidP="00B45EF4">
      <w:pPr>
        <w:spacing w:after="0"/>
        <w:rPr>
          <w:sz w:val="28"/>
        </w:rPr>
      </w:pPr>
      <w:r w:rsidRPr="00B45EF4">
        <w:rPr>
          <w:sz w:val="28"/>
        </w:rPr>
        <w:t>1.</w:t>
      </w:r>
      <w:r w:rsidRPr="00B45EF4">
        <w:rPr>
          <w:sz w:val="28"/>
        </w:rPr>
        <w:tab/>
        <w:t>Ogólne zasady pisania tekstów – rodzaje edytorów tekstu.</w:t>
      </w:r>
    </w:p>
    <w:p w:rsidR="00B45EF4" w:rsidRPr="00B45EF4" w:rsidRDefault="00B45EF4" w:rsidP="00B45EF4">
      <w:pPr>
        <w:spacing w:after="0"/>
        <w:rPr>
          <w:sz w:val="28"/>
        </w:rPr>
      </w:pPr>
      <w:r w:rsidRPr="00B45EF4">
        <w:rPr>
          <w:sz w:val="28"/>
        </w:rPr>
        <w:t>2.</w:t>
      </w:r>
      <w:r w:rsidRPr="00B45EF4">
        <w:rPr>
          <w:sz w:val="28"/>
        </w:rPr>
        <w:tab/>
        <w:t>Korespondencja e-mail, zasady redagowania listów elektronicznych.</w:t>
      </w:r>
    </w:p>
    <w:p w:rsidR="00B45EF4" w:rsidRPr="00B45EF4" w:rsidRDefault="00B45EF4" w:rsidP="00B45EF4">
      <w:pPr>
        <w:spacing w:after="0"/>
        <w:rPr>
          <w:sz w:val="28"/>
        </w:rPr>
      </w:pPr>
      <w:r w:rsidRPr="00B45EF4">
        <w:rPr>
          <w:sz w:val="28"/>
        </w:rPr>
        <w:t>3.</w:t>
      </w:r>
      <w:r w:rsidRPr="00B45EF4">
        <w:rPr>
          <w:sz w:val="28"/>
        </w:rPr>
        <w:tab/>
        <w:t>Zasady organizowania spotkań biznesowych.</w:t>
      </w:r>
    </w:p>
    <w:p w:rsidR="00B45EF4" w:rsidRDefault="00B45EF4" w:rsidP="00B45EF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45EF4" w:rsidRPr="00A2036B" w:rsidRDefault="00A2036B" w:rsidP="00B45EF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2036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PODSTAWY PRZEDSIĘBIORCZOŚCI:</w:t>
      </w:r>
    </w:p>
    <w:p w:rsidR="00B45EF4" w:rsidRDefault="00B45EF4" w:rsidP="00B45EF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Rola pieniądza w gospodarce</w:t>
      </w:r>
    </w:p>
    <w:p w:rsidR="00A2036B" w:rsidRDefault="00A2036B" w:rsidP="00B45EF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Formy organizacyjno- prawne przedsiębiorstw</w:t>
      </w:r>
    </w:p>
    <w:p w:rsidR="00A2036B" w:rsidRPr="00B45EF4" w:rsidRDefault="00A2036B" w:rsidP="00B45EF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Komunikacja werbalna niewerbalna. Bariery komunikacyjne</w:t>
      </w:r>
    </w:p>
    <w:p w:rsidR="00D97E51" w:rsidRDefault="00D97E51" w:rsidP="00EE128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D97E51" w:rsidRDefault="00D97E51" w:rsidP="00EE128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D97E51" w:rsidRDefault="00D97E51" w:rsidP="00EE128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177BFF" w:rsidRDefault="00177BFF" w:rsidP="00EE128B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177BFF" w:rsidRDefault="00177BFF" w:rsidP="00EE128B">
      <w:pPr>
        <w:jc w:val="both"/>
        <w:rPr>
          <w:b/>
          <w:sz w:val="40"/>
          <w:szCs w:val="28"/>
        </w:rPr>
      </w:pPr>
    </w:p>
    <w:p w:rsidR="00A31F56" w:rsidRDefault="00A31F56" w:rsidP="00EE128B">
      <w:pPr>
        <w:jc w:val="both"/>
        <w:rPr>
          <w:b/>
          <w:sz w:val="40"/>
          <w:szCs w:val="28"/>
        </w:rPr>
      </w:pPr>
      <w:bookmarkStart w:id="0" w:name="_GoBack"/>
      <w:bookmarkEnd w:id="0"/>
    </w:p>
    <w:p w:rsidR="007A2875" w:rsidRPr="00177BFF" w:rsidRDefault="007A2875" w:rsidP="00177BFF">
      <w:pPr>
        <w:spacing w:after="120"/>
        <w:jc w:val="both"/>
        <w:rPr>
          <w:b/>
          <w:sz w:val="40"/>
          <w:szCs w:val="28"/>
        </w:rPr>
      </w:pPr>
      <w:r w:rsidRPr="00177BFF">
        <w:rPr>
          <w:b/>
          <w:sz w:val="40"/>
          <w:szCs w:val="28"/>
        </w:rPr>
        <w:lastRenderedPageBreak/>
        <w:t xml:space="preserve">Technik usług pocztowych i finansowych </w:t>
      </w:r>
      <w:r w:rsidR="0097172B" w:rsidRPr="00177BFF">
        <w:rPr>
          <w:b/>
          <w:sz w:val="40"/>
          <w:szCs w:val="28"/>
        </w:rPr>
        <w:t>1</w:t>
      </w:r>
    </w:p>
    <w:p w:rsidR="007A2875" w:rsidRPr="00177BFF" w:rsidRDefault="0097172B" w:rsidP="00177BFF">
      <w:pPr>
        <w:spacing w:after="120"/>
        <w:jc w:val="both"/>
        <w:rPr>
          <w:b/>
          <w:sz w:val="28"/>
          <w:szCs w:val="28"/>
        </w:rPr>
      </w:pPr>
      <w:r w:rsidRPr="00177BFF">
        <w:rPr>
          <w:b/>
          <w:sz w:val="28"/>
          <w:szCs w:val="28"/>
        </w:rPr>
        <w:t xml:space="preserve">OBRÓT TOWAROWY W PRAKTYCE </w:t>
      </w:r>
    </w:p>
    <w:p w:rsidR="007A2875" w:rsidRPr="00177BFF" w:rsidRDefault="007A2875" w:rsidP="00177BFF">
      <w:pPr>
        <w:pStyle w:val="Akapitzlist"/>
        <w:numPr>
          <w:ilvl w:val="0"/>
          <w:numId w:val="21"/>
        </w:numPr>
        <w:spacing w:after="120"/>
        <w:jc w:val="both"/>
        <w:rPr>
          <w:sz w:val="28"/>
          <w:szCs w:val="28"/>
        </w:rPr>
      </w:pPr>
      <w:r w:rsidRPr="00177BFF">
        <w:rPr>
          <w:sz w:val="28"/>
          <w:szCs w:val="28"/>
        </w:rPr>
        <w:t>Katalog świadczonych usług przez Pocztę Polską w krajowych przesyłkach listowych</w:t>
      </w:r>
      <w:r w:rsidR="00C054C0" w:rsidRPr="00177BFF">
        <w:rPr>
          <w:sz w:val="28"/>
          <w:szCs w:val="28"/>
        </w:rPr>
        <w:t>.</w:t>
      </w:r>
    </w:p>
    <w:p w:rsidR="007A2875" w:rsidRPr="00177BFF" w:rsidRDefault="007A2875" w:rsidP="00177BFF">
      <w:pPr>
        <w:pStyle w:val="Akapitzlist"/>
        <w:numPr>
          <w:ilvl w:val="0"/>
          <w:numId w:val="21"/>
        </w:numPr>
        <w:spacing w:after="120"/>
        <w:jc w:val="both"/>
        <w:rPr>
          <w:sz w:val="28"/>
          <w:szCs w:val="28"/>
        </w:rPr>
      </w:pPr>
      <w:r w:rsidRPr="00177BFF">
        <w:rPr>
          <w:sz w:val="28"/>
          <w:szCs w:val="28"/>
        </w:rPr>
        <w:t xml:space="preserve">Realizacja usług pocztowych przy wykorzystaniu środków komunikacji elektronicznej </w:t>
      </w:r>
      <w:r w:rsidR="00C054C0" w:rsidRPr="00177BFF">
        <w:rPr>
          <w:sz w:val="28"/>
          <w:szCs w:val="28"/>
        </w:rPr>
        <w:t>.</w:t>
      </w:r>
    </w:p>
    <w:p w:rsidR="007A2875" w:rsidRPr="00177BFF" w:rsidRDefault="007A2875" w:rsidP="00177BFF">
      <w:pPr>
        <w:pStyle w:val="Akapitzlist"/>
        <w:numPr>
          <w:ilvl w:val="0"/>
          <w:numId w:val="21"/>
        </w:numPr>
        <w:spacing w:after="120"/>
        <w:jc w:val="both"/>
        <w:rPr>
          <w:sz w:val="28"/>
          <w:szCs w:val="28"/>
        </w:rPr>
      </w:pPr>
      <w:r w:rsidRPr="00177BFF">
        <w:rPr>
          <w:sz w:val="28"/>
          <w:szCs w:val="28"/>
        </w:rPr>
        <w:t xml:space="preserve">Handel – zakupy elektroniczne realizowane za pomocą Poczty Polskiej </w:t>
      </w:r>
      <w:r w:rsidR="00C054C0" w:rsidRPr="00177BFF">
        <w:rPr>
          <w:sz w:val="28"/>
          <w:szCs w:val="28"/>
        </w:rPr>
        <w:t>.</w:t>
      </w:r>
    </w:p>
    <w:p w:rsidR="007A2875" w:rsidRPr="00177BFF" w:rsidRDefault="0097172B" w:rsidP="00177BFF">
      <w:pPr>
        <w:spacing w:after="120"/>
        <w:jc w:val="both"/>
        <w:rPr>
          <w:b/>
          <w:sz w:val="28"/>
          <w:szCs w:val="28"/>
        </w:rPr>
      </w:pPr>
      <w:r w:rsidRPr="00177BFF">
        <w:rPr>
          <w:b/>
          <w:sz w:val="28"/>
          <w:szCs w:val="28"/>
        </w:rPr>
        <w:t xml:space="preserve">USŁUGI POCZTOWE I KURIERSKIE </w:t>
      </w:r>
    </w:p>
    <w:p w:rsidR="007A2875" w:rsidRPr="00177BFF" w:rsidRDefault="007A2875" w:rsidP="00177BFF">
      <w:pPr>
        <w:pStyle w:val="Akapitzlist"/>
        <w:numPr>
          <w:ilvl w:val="0"/>
          <w:numId w:val="22"/>
        </w:numPr>
        <w:spacing w:after="120"/>
        <w:jc w:val="both"/>
        <w:rPr>
          <w:sz w:val="28"/>
          <w:szCs w:val="28"/>
        </w:rPr>
      </w:pPr>
      <w:proofErr w:type="spellStart"/>
      <w:r w:rsidRPr="00177BFF">
        <w:rPr>
          <w:sz w:val="28"/>
          <w:szCs w:val="28"/>
        </w:rPr>
        <w:t>Pocztex</w:t>
      </w:r>
      <w:proofErr w:type="spellEnd"/>
      <w:r w:rsidRPr="00177BFF">
        <w:rPr>
          <w:sz w:val="28"/>
          <w:szCs w:val="28"/>
        </w:rPr>
        <w:t xml:space="preserve">- usługa kurierska „od drzwi do drzwi”- zalety i wady </w:t>
      </w:r>
      <w:r w:rsidR="00C054C0" w:rsidRPr="00177BFF">
        <w:rPr>
          <w:sz w:val="28"/>
          <w:szCs w:val="28"/>
        </w:rPr>
        <w:t>.</w:t>
      </w:r>
    </w:p>
    <w:p w:rsidR="0097172B" w:rsidRPr="00177BFF" w:rsidRDefault="007A2875" w:rsidP="00177BFF">
      <w:pPr>
        <w:pStyle w:val="Akapitzlist"/>
        <w:numPr>
          <w:ilvl w:val="0"/>
          <w:numId w:val="22"/>
        </w:numPr>
        <w:spacing w:after="120"/>
        <w:jc w:val="both"/>
        <w:rPr>
          <w:sz w:val="28"/>
          <w:szCs w:val="28"/>
        </w:rPr>
      </w:pPr>
      <w:r w:rsidRPr="00177BFF">
        <w:rPr>
          <w:sz w:val="28"/>
          <w:szCs w:val="28"/>
        </w:rPr>
        <w:t xml:space="preserve">Usługi komplementarne </w:t>
      </w:r>
      <w:r w:rsidR="0097172B" w:rsidRPr="00177BFF">
        <w:rPr>
          <w:sz w:val="28"/>
          <w:szCs w:val="28"/>
        </w:rPr>
        <w:t>jakie można sprzedać klientowi przy nadaniu przesyłek</w:t>
      </w:r>
      <w:r w:rsidR="00C054C0" w:rsidRPr="00177BFF">
        <w:rPr>
          <w:sz w:val="28"/>
          <w:szCs w:val="28"/>
        </w:rPr>
        <w:t>.</w:t>
      </w:r>
    </w:p>
    <w:p w:rsidR="0097172B" w:rsidRPr="00177BFF" w:rsidRDefault="0097172B" w:rsidP="00177BFF">
      <w:pPr>
        <w:pStyle w:val="Akapitzlist"/>
        <w:numPr>
          <w:ilvl w:val="0"/>
          <w:numId w:val="22"/>
        </w:numPr>
        <w:spacing w:after="120"/>
        <w:jc w:val="both"/>
        <w:rPr>
          <w:sz w:val="28"/>
          <w:szCs w:val="28"/>
        </w:rPr>
      </w:pPr>
      <w:r w:rsidRPr="00177BFF">
        <w:rPr>
          <w:sz w:val="28"/>
          <w:szCs w:val="28"/>
        </w:rPr>
        <w:t xml:space="preserve">Usługi pocztowe krajowe wchodzące w zakres usług powszechnych Poczty Polskiej </w:t>
      </w:r>
      <w:r w:rsidR="00C054C0" w:rsidRPr="00177BFF">
        <w:rPr>
          <w:sz w:val="28"/>
          <w:szCs w:val="28"/>
        </w:rPr>
        <w:t>.</w:t>
      </w:r>
    </w:p>
    <w:p w:rsidR="0097172B" w:rsidRPr="00177BFF" w:rsidRDefault="0097172B" w:rsidP="00177BFF">
      <w:pPr>
        <w:spacing w:after="120"/>
        <w:jc w:val="both"/>
        <w:rPr>
          <w:b/>
          <w:sz w:val="28"/>
          <w:szCs w:val="28"/>
        </w:rPr>
      </w:pPr>
      <w:r w:rsidRPr="00177BFF">
        <w:rPr>
          <w:b/>
          <w:sz w:val="28"/>
          <w:szCs w:val="28"/>
        </w:rPr>
        <w:t xml:space="preserve">USŁUGI POCZTOWO FINANSOWE W PRAKTYCE </w:t>
      </w:r>
    </w:p>
    <w:p w:rsidR="0097172B" w:rsidRPr="00177BFF" w:rsidRDefault="0097172B" w:rsidP="00177BFF">
      <w:pPr>
        <w:pStyle w:val="Akapitzlist"/>
        <w:numPr>
          <w:ilvl w:val="0"/>
          <w:numId w:val="23"/>
        </w:numPr>
        <w:spacing w:after="120"/>
        <w:jc w:val="both"/>
        <w:rPr>
          <w:sz w:val="28"/>
          <w:szCs w:val="28"/>
        </w:rPr>
      </w:pPr>
      <w:r w:rsidRPr="00177BFF">
        <w:rPr>
          <w:sz w:val="28"/>
          <w:szCs w:val="28"/>
        </w:rPr>
        <w:t xml:space="preserve">Tradycyjne usługi finansowe realizowane przez Pocztę Polską </w:t>
      </w:r>
      <w:r w:rsidR="00C054C0" w:rsidRPr="00177BFF">
        <w:rPr>
          <w:sz w:val="28"/>
          <w:szCs w:val="28"/>
        </w:rPr>
        <w:t>.</w:t>
      </w:r>
    </w:p>
    <w:p w:rsidR="0097172B" w:rsidRPr="00177BFF" w:rsidRDefault="0097172B" w:rsidP="00177BFF">
      <w:pPr>
        <w:pStyle w:val="Akapitzlist"/>
        <w:numPr>
          <w:ilvl w:val="0"/>
          <w:numId w:val="23"/>
        </w:numPr>
        <w:spacing w:after="120"/>
        <w:jc w:val="both"/>
        <w:rPr>
          <w:sz w:val="28"/>
          <w:szCs w:val="28"/>
        </w:rPr>
      </w:pPr>
      <w:r w:rsidRPr="00177BFF">
        <w:rPr>
          <w:sz w:val="28"/>
          <w:szCs w:val="28"/>
        </w:rPr>
        <w:t xml:space="preserve">Katalog Produktów Banku Pocztowego </w:t>
      </w:r>
      <w:r w:rsidR="00C054C0" w:rsidRPr="00177BFF">
        <w:rPr>
          <w:sz w:val="28"/>
          <w:szCs w:val="28"/>
        </w:rPr>
        <w:t>.</w:t>
      </w:r>
    </w:p>
    <w:p w:rsidR="0097172B" w:rsidRPr="00177BFF" w:rsidRDefault="0097172B" w:rsidP="00177BFF">
      <w:pPr>
        <w:pStyle w:val="Akapitzlist"/>
        <w:numPr>
          <w:ilvl w:val="0"/>
          <w:numId w:val="23"/>
        </w:numPr>
        <w:spacing w:after="120"/>
        <w:jc w:val="both"/>
        <w:rPr>
          <w:sz w:val="28"/>
          <w:szCs w:val="28"/>
        </w:rPr>
      </w:pPr>
      <w:r w:rsidRPr="00177BFF">
        <w:rPr>
          <w:sz w:val="28"/>
          <w:szCs w:val="28"/>
        </w:rPr>
        <w:t xml:space="preserve">Katalog produktów ubezpieczeniowych realizowanych za pośrednictwem Poczty Polskiej </w:t>
      </w:r>
      <w:r w:rsidR="00C054C0" w:rsidRPr="00177BFF">
        <w:rPr>
          <w:sz w:val="28"/>
          <w:szCs w:val="28"/>
        </w:rPr>
        <w:t>.</w:t>
      </w:r>
    </w:p>
    <w:p w:rsidR="0097172B" w:rsidRPr="00177BFF" w:rsidRDefault="0097172B" w:rsidP="000F500B">
      <w:pPr>
        <w:spacing w:after="120"/>
        <w:jc w:val="both"/>
        <w:rPr>
          <w:b/>
          <w:sz w:val="28"/>
          <w:szCs w:val="28"/>
        </w:rPr>
      </w:pPr>
      <w:r w:rsidRPr="00177BFF">
        <w:rPr>
          <w:b/>
          <w:sz w:val="28"/>
          <w:szCs w:val="28"/>
        </w:rPr>
        <w:t xml:space="preserve">PODSTAWY DZIAŁALNOŚCI GOSPODARCZEJ W USŁUGACH POCZTOWO-FINANSOWYCH </w:t>
      </w:r>
    </w:p>
    <w:p w:rsidR="0097172B" w:rsidRPr="00177BFF" w:rsidRDefault="0097172B" w:rsidP="00177BFF">
      <w:pPr>
        <w:pStyle w:val="Akapitzlist"/>
        <w:numPr>
          <w:ilvl w:val="0"/>
          <w:numId w:val="24"/>
        </w:numPr>
        <w:spacing w:after="120"/>
        <w:jc w:val="both"/>
        <w:rPr>
          <w:sz w:val="28"/>
          <w:szCs w:val="28"/>
        </w:rPr>
      </w:pPr>
      <w:r w:rsidRPr="00177BFF">
        <w:rPr>
          <w:sz w:val="28"/>
          <w:szCs w:val="28"/>
        </w:rPr>
        <w:t>Formy organizacyjno-prawne działalności</w:t>
      </w:r>
      <w:r w:rsidR="00C054C0" w:rsidRPr="00177BFF">
        <w:rPr>
          <w:sz w:val="28"/>
          <w:szCs w:val="28"/>
        </w:rPr>
        <w:t>.</w:t>
      </w:r>
    </w:p>
    <w:p w:rsidR="0097172B" w:rsidRPr="00177BFF" w:rsidRDefault="0097172B" w:rsidP="00177BFF">
      <w:pPr>
        <w:pStyle w:val="Akapitzlist"/>
        <w:numPr>
          <w:ilvl w:val="0"/>
          <w:numId w:val="24"/>
        </w:numPr>
        <w:spacing w:after="120"/>
        <w:jc w:val="both"/>
        <w:rPr>
          <w:sz w:val="28"/>
          <w:szCs w:val="28"/>
        </w:rPr>
      </w:pPr>
      <w:r w:rsidRPr="00177BFF">
        <w:rPr>
          <w:sz w:val="28"/>
          <w:szCs w:val="28"/>
        </w:rPr>
        <w:t>Opodatkowanie działalności gospodarczej</w:t>
      </w:r>
      <w:r w:rsidR="00C054C0" w:rsidRPr="00177BFF">
        <w:rPr>
          <w:sz w:val="28"/>
          <w:szCs w:val="28"/>
        </w:rPr>
        <w:t>.</w:t>
      </w:r>
    </w:p>
    <w:p w:rsidR="0097172B" w:rsidRPr="00177BFF" w:rsidRDefault="0097172B" w:rsidP="00177BFF">
      <w:pPr>
        <w:pStyle w:val="Akapitzlist"/>
        <w:numPr>
          <w:ilvl w:val="0"/>
          <w:numId w:val="24"/>
        </w:numPr>
        <w:spacing w:after="120"/>
        <w:jc w:val="both"/>
        <w:rPr>
          <w:sz w:val="28"/>
          <w:szCs w:val="28"/>
        </w:rPr>
      </w:pPr>
      <w:r w:rsidRPr="00177BFF">
        <w:rPr>
          <w:sz w:val="28"/>
          <w:szCs w:val="28"/>
        </w:rPr>
        <w:t xml:space="preserve">Planowanie określonej działalności </w:t>
      </w:r>
      <w:r w:rsidR="00C054C0" w:rsidRPr="00177BFF">
        <w:rPr>
          <w:sz w:val="28"/>
          <w:szCs w:val="28"/>
        </w:rPr>
        <w:t>.</w:t>
      </w:r>
    </w:p>
    <w:p w:rsidR="0097172B" w:rsidRPr="00177BFF" w:rsidRDefault="0097172B" w:rsidP="00177BFF">
      <w:pPr>
        <w:spacing w:after="120"/>
        <w:jc w:val="both"/>
        <w:rPr>
          <w:sz w:val="28"/>
          <w:szCs w:val="28"/>
        </w:rPr>
      </w:pPr>
      <w:r w:rsidRPr="00177BFF">
        <w:rPr>
          <w:b/>
          <w:sz w:val="28"/>
          <w:szCs w:val="28"/>
        </w:rPr>
        <w:t>OBRÓT TOWAROWY</w:t>
      </w:r>
    </w:p>
    <w:p w:rsidR="0097172B" w:rsidRPr="00177BFF" w:rsidRDefault="0097172B" w:rsidP="00177BFF">
      <w:pPr>
        <w:pStyle w:val="Akapitzlist"/>
        <w:numPr>
          <w:ilvl w:val="0"/>
          <w:numId w:val="25"/>
        </w:numPr>
        <w:spacing w:after="120"/>
        <w:jc w:val="both"/>
        <w:rPr>
          <w:sz w:val="28"/>
          <w:szCs w:val="28"/>
        </w:rPr>
      </w:pPr>
      <w:r w:rsidRPr="00177BFF">
        <w:rPr>
          <w:sz w:val="28"/>
          <w:szCs w:val="28"/>
        </w:rPr>
        <w:t>Polska klasyfikacja towarów i usług</w:t>
      </w:r>
      <w:r w:rsidR="00C054C0" w:rsidRPr="00177BFF">
        <w:rPr>
          <w:sz w:val="28"/>
          <w:szCs w:val="28"/>
        </w:rPr>
        <w:t>.</w:t>
      </w:r>
    </w:p>
    <w:p w:rsidR="0097172B" w:rsidRPr="00177BFF" w:rsidRDefault="0097172B" w:rsidP="00177BFF">
      <w:pPr>
        <w:pStyle w:val="Akapitzlist"/>
        <w:numPr>
          <w:ilvl w:val="0"/>
          <w:numId w:val="25"/>
        </w:numPr>
        <w:spacing w:after="120"/>
        <w:jc w:val="both"/>
        <w:rPr>
          <w:sz w:val="28"/>
          <w:szCs w:val="28"/>
        </w:rPr>
      </w:pPr>
      <w:r w:rsidRPr="00177BFF">
        <w:rPr>
          <w:sz w:val="28"/>
          <w:szCs w:val="28"/>
        </w:rPr>
        <w:t xml:space="preserve">Formy i funkcje handlu detalicznego </w:t>
      </w:r>
      <w:r w:rsidR="00C054C0" w:rsidRPr="00177BFF">
        <w:rPr>
          <w:sz w:val="28"/>
          <w:szCs w:val="28"/>
        </w:rPr>
        <w:t>.</w:t>
      </w:r>
    </w:p>
    <w:p w:rsidR="0097172B" w:rsidRPr="00177BFF" w:rsidRDefault="0097172B" w:rsidP="00177BFF">
      <w:pPr>
        <w:pStyle w:val="Akapitzlist"/>
        <w:numPr>
          <w:ilvl w:val="0"/>
          <w:numId w:val="25"/>
        </w:numPr>
        <w:spacing w:after="120"/>
        <w:jc w:val="both"/>
        <w:rPr>
          <w:sz w:val="28"/>
          <w:szCs w:val="28"/>
        </w:rPr>
      </w:pPr>
      <w:r w:rsidRPr="00177BFF">
        <w:rPr>
          <w:sz w:val="28"/>
          <w:szCs w:val="28"/>
        </w:rPr>
        <w:t xml:space="preserve">Postępowanie z towarami wadliwymi i uszkodzonymi </w:t>
      </w:r>
      <w:r w:rsidR="00C054C0" w:rsidRPr="00177BFF">
        <w:rPr>
          <w:sz w:val="28"/>
          <w:szCs w:val="28"/>
        </w:rPr>
        <w:t>.</w:t>
      </w:r>
    </w:p>
    <w:p w:rsidR="0097172B" w:rsidRPr="00177BFF" w:rsidRDefault="0097172B" w:rsidP="00177BFF">
      <w:pPr>
        <w:spacing w:after="120"/>
        <w:jc w:val="both"/>
        <w:rPr>
          <w:b/>
          <w:sz w:val="28"/>
          <w:szCs w:val="28"/>
        </w:rPr>
      </w:pPr>
      <w:r w:rsidRPr="00177BFF">
        <w:rPr>
          <w:b/>
          <w:sz w:val="28"/>
          <w:szCs w:val="28"/>
        </w:rPr>
        <w:t xml:space="preserve">USŁUGI FINANSOWE </w:t>
      </w:r>
    </w:p>
    <w:p w:rsidR="0097172B" w:rsidRPr="00177BFF" w:rsidRDefault="0097172B" w:rsidP="00177BFF">
      <w:pPr>
        <w:pStyle w:val="Akapitzlist"/>
        <w:numPr>
          <w:ilvl w:val="0"/>
          <w:numId w:val="26"/>
        </w:numPr>
        <w:spacing w:after="120"/>
        <w:jc w:val="both"/>
        <w:rPr>
          <w:sz w:val="28"/>
          <w:szCs w:val="28"/>
        </w:rPr>
      </w:pPr>
      <w:r w:rsidRPr="00177BFF">
        <w:rPr>
          <w:sz w:val="28"/>
          <w:szCs w:val="28"/>
        </w:rPr>
        <w:t>Klasyfikacja podatków</w:t>
      </w:r>
      <w:r w:rsidR="00C054C0" w:rsidRPr="00177BFF">
        <w:rPr>
          <w:sz w:val="28"/>
          <w:szCs w:val="28"/>
        </w:rPr>
        <w:t>.</w:t>
      </w:r>
    </w:p>
    <w:p w:rsidR="0097172B" w:rsidRPr="00177BFF" w:rsidRDefault="0097172B" w:rsidP="00177BFF">
      <w:pPr>
        <w:pStyle w:val="Akapitzlist"/>
        <w:numPr>
          <w:ilvl w:val="0"/>
          <w:numId w:val="26"/>
        </w:numPr>
        <w:spacing w:after="120"/>
        <w:jc w:val="both"/>
        <w:rPr>
          <w:sz w:val="28"/>
          <w:szCs w:val="28"/>
        </w:rPr>
      </w:pPr>
      <w:r w:rsidRPr="00177BFF">
        <w:rPr>
          <w:sz w:val="28"/>
          <w:szCs w:val="28"/>
        </w:rPr>
        <w:t xml:space="preserve">Rodzaje usług finansowych </w:t>
      </w:r>
      <w:r w:rsidR="00C054C0" w:rsidRPr="00177BFF">
        <w:rPr>
          <w:sz w:val="28"/>
          <w:szCs w:val="28"/>
        </w:rPr>
        <w:t>.</w:t>
      </w:r>
    </w:p>
    <w:p w:rsidR="0097172B" w:rsidRPr="00177BFF" w:rsidRDefault="00C054C0" w:rsidP="00177BFF">
      <w:pPr>
        <w:pStyle w:val="Akapitzlist"/>
        <w:numPr>
          <w:ilvl w:val="0"/>
          <w:numId w:val="26"/>
        </w:numPr>
        <w:spacing w:after="120"/>
        <w:jc w:val="both"/>
        <w:rPr>
          <w:sz w:val="28"/>
          <w:szCs w:val="28"/>
        </w:rPr>
      </w:pPr>
      <w:r w:rsidRPr="00177BFF">
        <w:rPr>
          <w:sz w:val="28"/>
          <w:szCs w:val="28"/>
        </w:rPr>
        <w:t>Środki płatnicze metody ich sprawdzania.</w:t>
      </w:r>
    </w:p>
    <w:sectPr w:rsidR="0097172B" w:rsidRPr="00177BFF" w:rsidSect="00A31F5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29A"/>
    <w:multiLevelType w:val="hybridMultilevel"/>
    <w:tmpl w:val="2BB062AA"/>
    <w:lvl w:ilvl="0" w:tplc="D190371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054DE"/>
    <w:multiLevelType w:val="hybridMultilevel"/>
    <w:tmpl w:val="16E845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2405DF"/>
    <w:multiLevelType w:val="hybridMultilevel"/>
    <w:tmpl w:val="B31A85AA"/>
    <w:lvl w:ilvl="0" w:tplc="72E40B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F7374"/>
    <w:multiLevelType w:val="hybridMultilevel"/>
    <w:tmpl w:val="D69A6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43CB5"/>
    <w:multiLevelType w:val="hybridMultilevel"/>
    <w:tmpl w:val="409857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876EE"/>
    <w:multiLevelType w:val="hybridMultilevel"/>
    <w:tmpl w:val="78E6B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26DE8"/>
    <w:multiLevelType w:val="hybridMultilevel"/>
    <w:tmpl w:val="3FA27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C52CF"/>
    <w:multiLevelType w:val="hybridMultilevel"/>
    <w:tmpl w:val="4976A16C"/>
    <w:lvl w:ilvl="0" w:tplc="1A22F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42E03"/>
    <w:multiLevelType w:val="hybridMultilevel"/>
    <w:tmpl w:val="8BE8DD8E"/>
    <w:lvl w:ilvl="0" w:tplc="19DA1A0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B1A85"/>
    <w:multiLevelType w:val="hybridMultilevel"/>
    <w:tmpl w:val="B08EE74A"/>
    <w:lvl w:ilvl="0" w:tplc="1A22F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683A0B"/>
    <w:multiLevelType w:val="hybridMultilevel"/>
    <w:tmpl w:val="1344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E47AC"/>
    <w:multiLevelType w:val="hybridMultilevel"/>
    <w:tmpl w:val="949001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5C13D5"/>
    <w:multiLevelType w:val="hybridMultilevel"/>
    <w:tmpl w:val="2632A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A1E24"/>
    <w:multiLevelType w:val="hybridMultilevel"/>
    <w:tmpl w:val="F6245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51170"/>
    <w:multiLevelType w:val="hybridMultilevel"/>
    <w:tmpl w:val="64547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B4999"/>
    <w:multiLevelType w:val="hybridMultilevel"/>
    <w:tmpl w:val="67DE2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600BE"/>
    <w:multiLevelType w:val="hybridMultilevel"/>
    <w:tmpl w:val="B08EE74A"/>
    <w:lvl w:ilvl="0" w:tplc="1A22F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B14218"/>
    <w:multiLevelType w:val="hybridMultilevel"/>
    <w:tmpl w:val="11589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52A51"/>
    <w:multiLevelType w:val="hybridMultilevel"/>
    <w:tmpl w:val="5E2E7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62D90"/>
    <w:multiLevelType w:val="hybridMultilevel"/>
    <w:tmpl w:val="6E6C9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6373C"/>
    <w:multiLevelType w:val="hybridMultilevel"/>
    <w:tmpl w:val="83EC7624"/>
    <w:lvl w:ilvl="0" w:tplc="1A22F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8211F"/>
    <w:multiLevelType w:val="hybridMultilevel"/>
    <w:tmpl w:val="64547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82D46"/>
    <w:multiLevelType w:val="hybridMultilevel"/>
    <w:tmpl w:val="11589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F17AB"/>
    <w:multiLevelType w:val="hybridMultilevel"/>
    <w:tmpl w:val="71C05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130BE"/>
    <w:multiLevelType w:val="hybridMultilevel"/>
    <w:tmpl w:val="7F161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C523F6"/>
    <w:multiLevelType w:val="hybridMultilevel"/>
    <w:tmpl w:val="B4A6F82A"/>
    <w:lvl w:ilvl="0" w:tplc="1A22F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446E2"/>
    <w:multiLevelType w:val="hybridMultilevel"/>
    <w:tmpl w:val="27EE5CA8"/>
    <w:lvl w:ilvl="0" w:tplc="1A22F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F4618"/>
    <w:multiLevelType w:val="hybridMultilevel"/>
    <w:tmpl w:val="A2CAC808"/>
    <w:lvl w:ilvl="0" w:tplc="1A22F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9677E"/>
    <w:multiLevelType w:val="hybridMultilevel"/>
    <w:tmpl w:val="0F323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D0E52"/>
    <w:multiLevelType w:val="hybridMultilevel"/>
    <w:tmpl w:val="06207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8"/>
  </w:num>
  <w:num w:numId="5">
    <w:abstractNumId w:val="24"/>
  </w:num>
  <w:num w:numId="6">
    <w:abstractNumId w:val="11"/>
  </w:num>
  <w:num w:numId="7">
    <w:abstractNumId w:val="14"/>
  </w:num>
  <w:num w:numId="8">
    <w:abstractNumId w:val="16"/>
  </w:num>
  <w:num w:numId="9">
    <w:abstractNumId w:val="9"/>
  </w:num>
  <w:num w:numId="10">
    <w:abstractNumId w:val="27"/>
  </w:num>
  <w:num w:numId="11">
    <w:abstractNumId w:val="2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6"/>
  </w:num>
  <w:num w:numId="16">
    <w:abstractNumId w:val="2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9"/>
  </w:num>
  <w:num w:numId="20">
    <w:abstractNumId w:val="28"/>
  </w:num>
  <w:num w:numId="21">
    <w:abstractNumId w:val="10"/>
  </w:num>
  <w:num w:numId="22">
    <w:abstractNumId w:val="15"/>
  </w:num>
  <w:num w:numId="23">
    <w:abstractNumId w:val="13"/>
  </w:num>
  <w:num w:numId="24">
    <w:abstractNumId w:val="1"/>
  </w:num>
  <w:num w:numId="25">
    <w:abstractNumId w:val="23"/>
  </w:num>
  <w:num w:numId="26">
    <w:abstractNumId w:val="19"/>
  </w:num>
  <w:num w:numId="27">
    <w:abstractNumId w:val="21"/>
  </w:num>
  <w:num w:numId="28">
    <w:abstractNumId w:val="2"/>
  </w:num>
  <w:num w:numId="29">
    <w:abstractNumId w:val="4"/>
  </w:num>
  <w:num w:numId="30">
    <w:abstractNumId w:val="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30"/>
    <w:rsid w:val="00054B1D"/>
    <w:rsid w:val="00076DF6"/>
    <w:rsid w:val="000F500B"/>
    <w:rsid w:val="00137EFE"/>
    <w:rsid w:val="00177BFF"/>
    <w:rsid w:val="00205DE3"/>
    <w:rsid w:val="00492545"/>
    <w:rsid w:val="007A2875"/>
    <w:rsid w:val="008E564F"/>
    <w:rsid w:val="0097172B"/>
    <w:rsid w:val="009B6868"/>
    <w:rsid w:val="00A2036B"/>
    <w:rsid w:val="00A31F56"/>
    <w:rsid w:val="00A5579C"/>
    <w:rsid w:val="00B45EF4"/>
    <w:rsid w:val="00C054C0"/>
    <w:rsid w:val="00D21964"/>
    <w:rsid w:val="00D56D27"/>
    <w:rsid w:val="00D97E51"/>
    <w:rsid w:val="00DA51E5"/>
    <w:rsid w:val="00EE128B"/>
    <w:rsid w:val="00EE1E30"/>
    <w:rsid w:val="00F3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4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2018-10-16T09:53:00Z</cp:lastPrinted>
  <dcterms:created xsi:type="dcterms:W3CDTF">2018-09-29T06:44:00Z</dcterms:created>
  <dcterms:modified xsi:type="dcterms:W3CDTF">2018-10-17T07:30:00Z</dcterms:modified>
</cp:coreProperties>
</file>